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AB5D" w14:textId="0B269757" w:rsidR="007136D6" w:rsidRDefault="007136D6" w:rsidP="007136D6">
      <w:pPr>
        <w:pStyle w:val="Heading1"/>
      </w:pPr>
      <w:r w:rsidRPr="00F52713">
        <w:t>Privacy Notice (How we use pupil information)</w:t>
      </w:r>
    </w:p>
    <w:p w14:paraId="2AFD694C" w14:textId="6C645986" w:rsidR="00360F37" w:rsidRPr="004D7DAF" w:rsidRDefault="004D7DAF" w:rsidP="00581F11">
      <w:pPr>
        <w:rPr>
          <w:b/>
          <w:sz w:val="24"/>
          <w:szCs w:val="28"/>
        </w:rPr>
      </w:pPr>
      <w:proofErr w:type="spellStart"/>
      <w:r w:rsidRPr="004D7DAF">
        <w:rPr>
          <w:b/>
          <w:sz w:val="24"/>
          <w:szCs w:val="28"/>
        </w:rPr>
        <w:t>Chesnut</w:t>
      </w:r>
      <w:proofErr w:type="spellEnd"/>
      <w:r w:rsidRPr="004D7DAF">
        <w:rPr>
          <w:b/>
          <w:sz w:val="24"/>
          <w:szCs w:val="28"/>
        </w:rPr>
        <w:t xml:space="preserve"> Lodge </w:t>
      </w:r>
      <w:r w:rsidR="00BE3836" w:rsidRPr="004D7DAF">
        <w:rPr>
          <w:b/>
          <w:sz w:val="24"/>
          <w:szCs w:val="28"/>
        </w:rPr>
        <w:t>School</w:t>
      </w:r>
      <w:r w:rsidR="00360F37" w:rsidRPr="004D7DAF">
        <w:rPr>
          <w:b/>
          <w:sz w:val="24"/>
          <w:szCs w:val="28"/>
        </w:rPr>
        <w:t xml:space="preserve"> is the Data Controller for the use of personal data in this privacy notice</w:t>
      </w:r>
      <w:r w:rsidRPr="004D7DAF">
        <w:rPr>
          <w:b/>
          <w:sz w:val="24"/>
          <w:szCs w:val="28"/>
        </w:rPr>
        <w:t>.</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4B7A8244" w14:textId="46887409" w:rsidR="004D7DAF" w:rsidRPr="005A0D66" w:rsidRDefault="004D7DAF" w:rsidP="004D7DAF">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proofErr w:type="gramStart"/>
      <w:r w:rsidRPr="005A0D66">
        <w:rPr>
          <w:szCs w:val="22"/>
        </w:rPr>
        <w:t>entitlement</w:t>
      </w:r>
      <w:proofErr w:type="gramEnd"/>
      <w:r w:rsidRPr="005A0D66">
        <w:rPr>
          <w:szCs w:val="22"/>
        </w:rPr>
        <w:t xml:space="preserve"> to certain benefits attached to funding for school (such as for providing free school meals, EYFS premium or pupil premium).</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714E27AE" w14:textId="003CBB1B" w:rsidR="007136D6" w:rsidRPr="00F52713" w:rsidRDefault="007136D6" w:rsidP="007136D6">
      <w:pPr>
        <w:spacing w:after="240"/>
        <w:rPr>
          <w:sz w:val="24"/>
        </w:rPr>
      </w:pPr>
      <w:r w:rsidRPr="00907A28">
        <w:t xml:space="preserve">This list is not exhaustive, to access the current list of categories of information we process please </w:t>
      </w:r>
      <w:r w:rsidR="00BE3836">
        <w:t>contact the school.</w:t>
      </w:r>
    </w:p>
    <w:p w14:paraId="5E5522B0" w14:textId="77777777" w:rsidR="007136D6" w:rsidRPr="00355F5B" w:rsidRDefault="007136D6" w:rsidP="007136D6">
      <w:pPr>
        <w:pStyle w:val="Heading2"/>
        <w:rPr>
          <w:b w:val="0"/>
        </w:rPr>
      </w:pPr>
      <w:r w:rsidRPr="00F52713">
        <w:t>Why we collect and use pupil information</w:t>
      </w:r>
    </w:p>
    <w:p w14:paraId="75426F57" w14:textId="77777777" w:rsidR="00BE3836" w:rsidRDefault="00BE3836" w:rsidP="00BE3836">
      <w:pPr>
        <w:spacing w:after="240"/>
      </w:pPr>
      <w:r>
        <w:rPr>
          <w:rFonts w:cs="Arial"/>
          <w:color w:val="000000"/>
        </w:rPr>
        <w:t>We collect and use pupil information under the General Data Protection Regulations – GDPR</w:t>
      </w:r>
      <w:r>
        <w:rPr>
          <w:rFonts w:cs="Arial"/>
          <w:color w:val="000000"/>
        </w:rPr>
        <w:br/>
      </w:r>
      <w:r>
        <w:rPr>
          <w:rFonts w:cs="Arial"/>
          <w:color w:val="000000"/>
        </w:rPr>
        <w:br/>
        <w:t xml:space="preserve">Article 6 - </w:t>
      </w:r>
      <w:r>
        <w:rPr>
          <w:rFonts w:cs="Arial"/>
          <w:bCs/>
          <w:color w:val="000000"/>
          <w:lang w:val="en"/>
        </w:rPr>
        <w:t>Public task</w:t>
      </w:r>
      <w:r>
        <w:rPr>
          <w:rFonts w:cs="Arial"/>
          <w:b/>
          <w:bCs/>
          <w:color w:val="000000"/>
          <w:lang w:val="en"/>
        </w:rPr>
        <w:t xml:space="preserve">: </w:t>
      </w:r>
      <w:r>
        <w:rPr>
          <w:rFonts w:cs="Arial"/>
          <w:color w:val="000000"/>
          <w:lang w:val="en"/>
        </w:rPr>
        <w:t xml:space="preserve">the processing is necessary for you to perform a task in the public interest or for your official functions, and the task or function has a clear basis in law and </w:t>
      </w:r>
      <w:r>
        <w:rPr>
          <w:rFonts w:cs="Arial"/>
          <w:color w:val="000000"/>
          <w:lang w:val="en"/>
        </w:rPr>
        <w:br/>
      </w:r>
      <w:r>
        <w:rPr>
          <w:rFonts w:cs="Arial"/>
          <w:color w:val="000000"/>
          <w:lang w:val="en"/>
        </w:rPr>
        <w:br/>
      </w:r>
      <w:r>
        <w:rPr>
          <w:rFonts w:cs="Arial"/>
          <w:color w:val="000000"/>
        </w:rPr>
        <w:t>Article 9 Processing is necessary for reasons of substantial public interest, on the basis of law which shall be proportionate to the aim pursued, respect the essence of the right to data protection and provide for suitable and specific measures to safeguard the fundamental rights and the interests of the data subject;</w:t>
      </w:r>
    </w:p>
    <w:p w14:paraId="7B5B9CEE" w14:textId="77777777" w:rsidR="005D5621" w:rsidRDefault="005D5621" w:rsidP="005D5621">
      <w:r w:rsidRPr="00106DF9">
        <w:t xml:space="preserve">The personal data collected </w:t>
      </w:r>
      <w:r>
        <w:t xml:space="preserve">is essential, </w:t>
      </w:r>
      <w:r w:rsidRPr="00106DF9">
        <w:t xml:space="preserve">for the school to fulfil their official functions and meet legal </w:t>
      </w:r>
      <w:r>
        <w:t>requirements.</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5FE4EDF2" w:rsidR="007136D6"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keep children safe (food allergies, or emergency contact details</w:t>
      </w:r>
      <w:r w:rsidR="005A0D66">
        <w:rPr>
          <w:szCs w:val="22"/>
          <w:lang w:val="en-US"/>
        </w:rPr>
        <w:t>, child protection</w:t>
      </w:r>
      <w:r w:rsidRPr="00907A28">
        <w:rPr>
          <w:szCs w:val="22"/>
          <w:lang w:val="en-US"/>
        </w:rPr>
        <w:t xml:space="preserve">) </w:t>
      </w:r>
    </w:p>
    <w:p w14:paraId="7BD863B1" w14:textId="0E99DA55" w:rsidR="004D7DAF" w:rsidRPr="005A0D66" w:rsidRDefault="004D7DAF"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5A0D66">
        <w:rPr>
          <w:szCs w:val="22"/>
          <w:lang w:val="en-US"/>
        </w:rPr>
        <w:t>to promote pupil’s health and well being</w:t>
      </w:r>
    </w:p>
    <w:p w14:paraId="3ED84719" w14:textId="284C9063"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w:t>
      </w:r>
      <w:r w:rsidR="002F4D9A">
        <w:rPr>
          <w:szCs w:val="22"/>
          <w:lang w:val="en-US"/>
        </w:rPr>
        <w:t>by the Department for Education</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1B28A214" w14:textId="6496FB92" w:rsidR="007136D6" w:rsidRPr="00907A28" w:rsidRDefault="007136D6" w:rsidP="007136D6">
      <w:pPr>
        <w:pStyle w:val="Heading2"/>
      </w:pPr>
      <w:r>
        <w:lastRenderedPageBreak/>
        <w:t>Collecting</w:t>
      </w:r>
      <w:r w:rsidRPr="00162099">
        <w:t xml:space="preserve"> pupil information</w:t>
      </w:r>
    </w:p>
    <w:p w14:paraId="00DE9477" w14:textId="6A845390" w:rsidR="007136D6" w:rsidRPr="005A0D66" w:rsidRDefault="007136D6" w:rsidP="007136D6">
      <w:pPr>
        <w:widowControl w:val="0"/>
        <w:suppressAutoHyphens/>
        <w:overflowPunct w:val="0"/>
        <w:autoSpaceDE w:val="0"/>
        <w:autoSpaceDN w:val="0"/>
        <w:spacing w:after="0" w:line="240" w:lineRule="auto"/>
        <w:textAlignment w:val="baseline"/>
      </w:pPr>
      <w:r w:rsidRPr="00907A28">
        <w:t xml:space="preserve">We collect pupil information via </w:t>
      </w:r>
      <w:r w:rsidRPr="005A0D66">
        <w:t>registration forms at the start of the school year</w:t>
      </w:r>
      <w:r w:rsidR="004D7DAF" w:rsidRPr="005A0D66">
        <w:t xml:space="preserve">, </w:t>
      </w:r>
      <w:r w:rsidRPr="005A0D66">
        <w:t>secure file transfer</w:t>
      </w:r>
      <w:r w:rsidR="004D7DAF" w:rsidRPr="005A0D66">
        <w:t>s</w:t>
      </w:r>
      <w:r w:rsidRPr="005A0D66">
        <w:t xml:space="preserve"> from previous school</w:t>
      </w:r>
      <w:r w:rsidR="004D7DAF" w:rsidRPr="005A0D66">
        <w:t>s, parent/carer information request forms/letters or through our work with other agencies (</w:t>
      </w:r>
      <w:r w:rsidR="005A0D66" w:rsidRPr="005A0D66">
        <w:t>such as heal</w:t>
      </w:r>
      <w:r w:rsidR="004D7DAF" w:rsidRPr="005A0D66">
        <w:t>th or social care).</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0F2EEE08"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r w:rsidR="0062418E">
        <w:t xml:space="preserve"> </w:t>
      </w:r>
      <w:r w:rsidR="00700CEF">
        <w:t>and we will tell you what you need to do if you do not want to share this information with us.</w:t>
      </w:r>
    </w:p>
    <w:p w14:paraId="74C8BBBB" w14:textId="77777777" w:rsidR="007136D6" w:rsidRPr="00907A28" w:rsidRDefault="007136D6" w:rsidP="007136D6">
      <w:pPr>
        <w:pStyle w:val="Heading2"/>
      </w:pPr>
      <w:r>
        <w:t>Storing</w:t>
      </w:r>
      <w:r w:rsidRPr="00F901CD">
        <w:t xml:space="preserve"> pupil data</w:t>
      </w:r>
    </w:p>
    <w:p w14:paraId="53D6FAE8" w14:textId="7856188B"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w:t>
      </w:r>
      <w:r w:rsidR="00BE3836">
        <w:rPr>
          <w:rFonts w:cs="Arial"/>
        </w:rPr>
        <w:t>contact the school.</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34745A7F"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w:t>
      </w:r>
    </w:p>
    <w:p w14:paraId="4E02D4F6" w14:textId="635AFD5A"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local authorit</w:t>
      </w:r>
      <w:r w:rsidR="00FA084F">
        <w:t>ies</w:t>
      </w:r>
    </w:p>
    <w:p w14:paraId="61F91BAE" w14:textId="77777777" w:rsidR="007136D6"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w:t>
      </w:r>
      <w:proofErr w:type="spellStart"/>
      <w:r w:rsidRPr="00BF70E8">
        <w:t>DfE</w:t>
      </w:r>
      <w:proofErr w:type="spellEnd"/>
      <w:r w:rsidRPr="00BF70E8">
        <w:t>)</w:t>
      </w:r>
    </w:p>
    <w:p w14:paraId="15C546D3" w14:textId="67EDD0EB" w:rsidR="004D7DAF" w:rsidRPr="005A0D66" w:rsidRDefault="004D7DAF" w:rsidP="005A0D66">
      <w:pPr>
        <w:pStyle w:val="ListParagraph"/>
        <w:widowControl w:val="0"/>
        <w:numPr>
          <w:ilvl w:val="0"/>
          <w:numId w:val="33"/>
        </w:numPr>
        <w:suppressAutoHyphens/>
        <w:overflowPunct w:val="0"/>
        <w:autoSpaceDE w:val="0"/>
        <w:autoSpaceDN w:val="0"/>
        <w:spacing w:after="0" w:line="240" w:lineRule="auto"/>
        <w:textAlignment w:val="baseline"/>
      </w:pPr>
      <w:r w:rsidRPr="005A0D66">
        <w:t>agencies linked to the safeguarding of our pupils (such</w:t>
      </w:r>
      <w:r w:rsidR="005A0D66">
        <w:t xml:space="preserve"> as he</w:t>
      </w:r>
      <w:r w:rsidRPr="005A0D66">
        <w:t>a</w:t>
      </w:r>
      <w:r w:rsidR="005A0D66">
        <w:t>l</w:t>
      </w:r>
      <w:r w:rsidRPr="005A0D66">
        <w:t>th and social care)</w:t>
      </w:r>
    </w:p>
    <w:p w14:paraId="76501EE1" w14:textId="7ABDA727" w:rsidR="004D7DAF" w:rsidRPr="005A0D66" w:rsidRDefault="004D7DAF" w:rsidP="005A0D66">
      <w:pPr>
        <w:pStyle w:val="ListParagraph"/>
        <w:widowControl w:val="0"/>
        <w:numPr>
          <w:ilvl w:val="0"/>
          <w:numId w:val="33"/>
        </w:numPr>
        <w:suppressAutoHyphens/>
        <w:overflowPunct w:val="0"/>
        <w:autoSpaceDE w:val="0"/>
        <w:autoSpaceDN w:val="0"/>
        <w:spacing w:after="0" w:line="240" w:lineRule="auto"/>
        <w:textAlignment w:val="baseline"/>
      </w:pPr>
      <w:r w:rsidRPr="005A0D66">
        <w:t>examination boards</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2974BFEF"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p>
    <w:p w14:paraId="193D1288" w14:textId="77777777" w:rsidR="007136D6" w:rsidRPr="00BF70E8" w:rsidRDefault="007136D6" w:rsidP="007136D6">
      <w:pPr>
        <w:pStyle w:val="Heading2"/>
      </w:pPr>
      <w:r w:rsidRPr="00BF70E8">
        <w:t>Youth support services</w:t>
      </w:r>
    </w:p>
    <w:p w14:paraId="56FC9DFB" w14:textId="084091AB" w:rsidR="007136D6" w:rsidRPr="00DD0A6F" w:rsidRDefault="007136D6" w:rsidP="007136D6">
      <w:pPr>
        <w:pStyle w:val="Heading3"/>
      </w:pPr>
      <w:r w:rsidRPr="00FD0D99">
        <w:rPr>
          <w:szCs w:val="32"/>
        </w:rPr>
        <w:t xml:space="preserve">Pupils aged 13+ </w:t>
      </w:r>
    </w:p>
    <w:p w14:paraId="34459754" w14:textId="77777777" w:rsidR="007136D6" w:rsidRPr="00BF70E8" w:rsidRDefault="007136D6" w:rsidP="007136D6">
      <w:r w:rsidRPr="00BF70E8">
        <w:t>Once our pupils reach the age of 13, we also pass pupil information to our local authority and / or provider of youth support services as they have responsibilities in relation to the education or training of 13-19 year olds under section 507B of the Education Act 1996.</w:t>
      </w:r>
      <w:r w:rsidRPr="00BF70E8" w:rsidDel="00A37407">
        <w:t xml:space="preserve"> </w:t>
      </w:r>
    </w:p>
    <w:p w14:paraId="6CCB2FA1"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r w:rsidRPr="00BF70E8">
        <w:rPr>
          <w:rFonts w:cs="Arial"/>
          <w:iCs/>
        </w:rPr>
        <w:t>This enables them to provide services as follows:</w:t>
      </w:r>
    </w:p>
    <w:p w14:paraId="49EF2395"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p>
    <w:p w14:paraId="7634DAC6" w14:textId="77777777" w:rsidR="007136D6" w:rsidRPr="00BF70E8" w:rsidRDefault="007136D6" w:rsidP="007136D6">
      <w:pPr>
        <w:pStyle w:val="ListParagraph"/>
        <w:numPr>
          <w:ilvl w:val="0"/>
          <w:numId w:val="25"/>
        </w:numPr>
        <w:rPr>
          <w:rFonts w:cs="Arial"/>
        </w:rPr>
      </w:pPr>
      <w:r w:rsidRPr="00BF70E8">
        <w:rPr>
          <w:rFonts w:cs="Arial"/>
        </w:rPr>
        <w:t>youth support services</w:t>
      </w:r>
    </w:p>
    <w:p w14:paraId="64B9E15A" w14:textId="77777777" w:rsidR="007136D6" w:rsidRPr="00BF70E8" w:rsidRDefault="007136D6" w:rsidP="007136D6">
      <w:pPr>
        <w:pStyle w:val="ListParagraph"/>
        <w:numPr>
          <w:ilvl w:val="0"/>
          <w:numId w:val="25"/>
        </w:numPr>
        <w:rPr>
          <w:rFonts w:cs="Arial"/>
        </w:rPr>
      </w:pPr>
      <w:r w:rsidRPr="00BF70E8">
        <w:rPr>
          <w:rFonts w:cs="Arial"/>
        </w:rPr>
        <w:t>careers advisers</w:t>
      </w:r>
    </w:p>
    <w:p w14:paraId="1ED5565A" w14:textId="78985D4F" w:rsidR="006F370A" w:rsidRDefault="006F370A" w:rsidP="007136D6">
      <w:r w:rsidRPr="00D91916">
        <w:t xml:space="preserve">A parent or guardian can </w:t>
      </w:r>
      <w:r>
        <w:t xml:space="preserve">object </w:t>
      </w:r>
      <w:bookmarkStart w:id="0" w:name="_Hlk16156989"/>
      <w:r>
        <w:t>to any information in addition to</w:t>
      </w:r>
      <w:r w:rsidRPr="00D91916">
        <w:t xml:space="preserve"> their child’s name, address and date of birth </w:t>
      </w:r>
      <w:r>
        <w:t>being</w:t>
      </w:r>
      <w:r w:rsidRPr="00D91916">
        <w:t xml:space="preserve"> passed to their local authority or provider of youth support services </w:t>
      </w:r>
      <w:bookmarkEnd w:id="0"/>
      <w:r w:rsidRPr="00607832">
        <w:t xml:space="preserve">by informing </w:t>
      </w:r>
      <w:r w:rsidRPr="00D91916">
        <w:t>us</w:t>
      </w:r>
      <w:r w:rsidRPr="00607832">
        <w:t xml:space="preserve">. This right is transferred to the child / pupil once </w:t>
      </w:r>
      <w:r>
        <w:t>they</w:t>
      </w:r>
      <w:r w:rsidRPr="00607832">
        <w:t xml:space="preserve"> reach the age 16</w:t>
      </w:r>
      <w:r w:rsidR="007A1304">
        <w:t>.</w:t>
      </w:r>
    </w:p>
    <w:p w14:paraId="0FFA989D" w14:textId="1916FC29" w:rsidR="007136D6" w:rsidRPr="00BF70E8" w:rsidRDefault="007136D6" w:rsidP="007136D6">
      <w:pPr>
        <w:rPr>
          <w:rFonts w:cs="Arial"/>
          <w:color w:val="FF0000"/>
        </w:rPr>
      </w:pPr>
      <w:r w:rsidRPr="00BF70E8">
        <w:rPr>
          <w:rFonts w:cs="Arial"/>
          <w:color w:val="000000"/>
        </w:rPr>
        <w:t xml:space="preserve">Data is securely transferred to the youth support service via </w:t>
      </w:r>
      <w:r w:rsidR="007A1304" w:rsidRPr="005A0D66">
        <w:t xml:space="preserve">secure email </w:t>
      </w:r>
      <w:r w:rsidRPr="005A0D66">
        <w:rPr>
          <w:rFonts w:cs="Arial"/>
        </w:rPr>
        <w:t xml:space="preserve">and is stored </w:t>
      </w:r>
      <w:r w:rsidR="007A1304" w:rsidRPr="005A0D66">
        <w:rPr>
          <w:rFonts w:cs="Arial"/>
        </w:rPr>
        <w:t>securely in school</w:t>
      </w:r>
      <w:r w:rsidRPr="005A0D66">
        <w:rPr>
          <w:rFonts w:cs="Arial"/>
        </w:rPr>
        <w:t xml:space="preserve"> for</w:t>
      </w:r>
      <w:r w:rsidR="007A1304" w:rsidRPr="005A0D66">
        <w:rPr>
          <w:rFonts w:cs="Arial"/>
        </w:rPr>
        <w:t xml:space="preserve"> a period of time as stated in our data</w:t>
      </w:r>
      <w:r w:rsidRPr="005A0D66">
        <w:t xml:space="preserve"> retention </w:t>
      </w:r>
      <w:r w:rsidR="007A1304" w:rsidRPr="005A0D66">
        <w:t>schedule.</w:t>
      </w:r>
    </w:p>
    <w:p w14:paraId="30761DA9" w14:textId="77777777" w:rsidR="007136D6" w:rsidRDefault="007136D6" w:rsidP="007136D6">
      <w:pPr>
        <w:pStyle w:val="Heading2"/>
      </w:pPr>
      <w:r>
        <w:t>Department for Education</w:t>
      </w:r>
    </w:p>
    <w:p w14:paraId="0FAD03E2" w14:textId="41DF313D" w:rsidR="007136D6" w:rsidRPr="00BF70E8" w:rsidRDefault="007136D6" w:rsidP="007136D6">
      <w:pPr>
        <w:rPr>
          <w:sz w:val="20"/>
        </w:rPr>
      </w:pPr>
      <w:r w:rsidRPr="00BF70E8">
        <w:rPr>
          <w:rFonts w:cs="Arial"/>
          <w:szCs w:val="28"/>
        </w:rPr>
        <w:t>The Department for Education (</w:t>
      </w:r>
      <w:proofErr w:type="spellStart"/>
      <w:r w:rsidRPr="00BF70E8">
        <w:rPr>
          <w:rFonts w:cs="Arial"/>
          <w:szCs w:val="28"/>
        </w:rPr>
        <w:t>DfE</w:t>
      </w:r>
      <w:proofErr w:type="spellEnd"/>
      <w:r w:rsidRPr="00BF70E8">
        <w:rPr>
          <w:rFonts w:cs="Arial"/>
          <w:szCs w:val="28"/>
        </w:rPr>
        <w:t>) collects personal data from educational settings and local authorities via various statutory data collections.</w:t>
      </w:r>
      <w:r w:rsidRPr="00BF70E8">
        <w:t xml:space="preserve"> We are required to share information about our pupils with the Department for Education (</w:t>
      </w:r>
      <w:proofErr w:type="spellStart"/>
      <w:r w:rsidRPr="00BF70E8">
        <w:t>DfE</w:t>
      </w:r>
      <w:proofErr w:type="spellEnd"/>
      <w:r w:rsidRPr="00BF70E8">
        <w:t>) either directly or via our local authority for the purpose of those data collections, under</w:t>
      </w:r>
      <w:r w:rsidR="007A1304">
        <w:t xml:space="preserve"> </w:t>
      </w:r>
      <w:r w:rsidRPr="00BF70E8">
        <w:t>section 3 of The Education (Information About Individual Pupils) (England) Regulations 2013.</w:t>
      </w:r>
    </w:p>
    <w:p w14:paraId="3B5C0EDB" w14:textId="77777777" w:rsidR="007136D6" w:rsidRPr="00BF70E8" w:rsidRDefault="007136D6" w:rsidP="007136D6">
      <w:pPr>
        <w:rPr>
          <w:b/>
          <w:color w:val="8A2529"/>
        </w:rPr>
      </w:pPr>
      <w:r w:rsidRPr="00BF70E8">
        <w:rPr>
          <w:rFonts w:cs="Arial"/>
          <w:color w:val="000000"/>
        </w:rPr>
        <w:t xml:space="preserve">All data is transferred securely and held by </w:t>
      </w:r>
      <w:proofErr w:type="spellStart"/>
      <w:r w:rsidRPr="00BF70E8">
        <w:rPr>
          <w:rFonts w:cs="Arial"/>
          <w:color w:val="000000"/>
        </w:rPr>
        <w:t>DfE</w:t>
      </w:r>
      <w:proofErr w:type="spellEnd"/>
      <w:r w:rsidRPr="00BF70E8">
        <w:rPr>
          <w:rFonts w:cs="Arial"/>
          <w:color w:val="000000"/>
        </w:rPr>
        <w:t xml:space="preserve"> under a combination of software and hardware controls, which mee</w:t>
      </w:r>
      <w:r w:rsidRPr="00BF70E8">
        <w:rPr>
          <w:rFonts w:cs="Arial"/>
          <w:iCs/>
        </w:rPr>
        <w:t xml:space="preserve">t the current </w:t>
      </w:r>
      <w:hyperlink r:id="rId13" w:history="1">
        <w:r w:rsidRPr="00BF70E8">
          <w:rPr>
            <w:rStyle w:val="Hyperlink"/>
            <w:rFonts w:cs="Arial"/>
            <w:iCs/>
            <w:sz w:val="22"/>
          </w:rPr>
          <w:t>government security policy framework</w:t>
        </w:r>
      </w:hyperlink>
      <w:r w:rsidRPr="00BF70E8">
        <w:rPr>
          <w:rFonts w:cs="Arial"/>
          <w:iCs/>
        </w:rPr>
        <w:t xml:space="preserve">. </w:t>
      </w:r>
    </w:p>
    <w:p w14:paraId="55B2ACF1" w14:textId="6A894C6D" w:rsidR="007136D6" w:rsidRDefault="007136D6" w:rsidP="007136D6">
      <w:pPr>
        <w:rPr>
          <w:rFonts w:cs="Arial"/>
          <w:sz w:val="24"/>
        </w:rPr>
      </w:pPr>
      <w:r w:rsidRPr="00BF70E8">
        <w:rPr>
          <w:rFonts w:cs="Arial"/>
        </w:rPr>
        <w:t>For more information, please see ‘How Government uses your data’ section</w:t>
      </w:r>
      <w:r w:rsidRPr="00F727B8">
        <w:rPr>
          <w:rFonts w:cs="Arial"/>
          <w:sz w:val="24"/>
        </w:rPr>
        <w:t>.</w:t>
      </w:r>
    </w:p>
    <w:p w14:paraId="035D798D" w14:textId="4F0F8C2E" w:rsidR="005239E9" w:rsidRPr="00616DAA" w:rsidRDefault="005239E9" w:rsidP="005239E9">
      <w:pPr>
        <w:rPr>
          <w:b/>
          <w:color w:val="1F497D" w:themeColor="text2"/>
          <w:sz w:val="28"/>
        </w:rPr>
      </w:pPr>
      <w:r>
        <w:rPr>
          <w:b/>
          <w:color w:val="1F497D" w:themeColor="text2"/>
          <w:sz w:val="28"/>
        </w:rPr>
        <w:t>Local Authorities</w:t>
      </w:r>
    </w:p>
    <w:p w14:paraId="340CB8EA" w14:textId="77777777" w:rsidR="005239E9" w:rsidRDefault="005239E9" w:rsidP="005239E9">
      <w:pPr>
        <w:contextualSpacing/>
      </w:pPr>
      <w:r>
        <w:t xml:space="preserve">We may be required to share information about our pupils with the local authority to ensure that they can conduct their statutory duties under </w:t>
      </w:r>
    </w:p>
    <w:p w14:paraId="671EC6AB" w14:textId="77777777" w:rsidR="005239E9" w:rsidRPr="00621A24" w:rsidRDefault="005239E9" w:rsidP="005239E9">
      <w:pPr>
        <w:pStyle w:val="ListParagraph"/>
        <w:numPr>
          <w:ilvl w:val="0"/>
          <w:numId w:val="32"/>
        </w:numPr>
        <w:spacing w:after="120"/>
        <w:rPr>
          <w:rFonts w:cs="Arial"/>
        </w:rPr>
      </w:pPr>
      <w:proofErr w:type="gramStart"/>
      <w:r>
        <w:t>the</w:t>
      </w:r>
      <w:proofErr w:type="gramEnd"/>
      <w:r>
        <w:t xml:space="preserve"> </w:t>
      </w:r>
      <w:hyperlink r:id="rId14" w:history="1">
        <w:r w:rsidRPr="00621A24">
          <w:rPr>
            <w:rStyle w:val="Hyperlink"/>
          </w:rPr>
          <w:t>Schools Admission Code</w:t>
        </w:r>
      </w:hyperlink>
      <w:r>
        <w:t>, including conducting Fair Access Panels.</w:t>
      </w:r>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7F9C7CF" w14:textId="412BF313" w:rsidR="007136D6" w:rsidRPr="00BF70E8" w:rsidRDefault="007136D6" w:rsidP="007136D6">
      <w:pPr>
        <w:widowControl w:val="0"/>
        <w:suppressAutoHyphens/>
        <w:overflowPunct w:val="0"/>
        <w:autoSpaceDE w:val="0"/>
        <w:autoSpaceDN w:val="0"/>
        <w:spacing w:after="0" w:line="240" w:lineRule="auto"/>
        <w:textAlignment w:val="baseline"/>
        <w:rPr>
          <w:sz w:val="20"/>
        </w:rPr>
      </w:pPr>
      <w:r w:rsidRPr="00BF70E8">
        <w:t xml:space="preserve">Under </w:t>
      </w:r>
      <w:r w:rsidR="005239E9">
        <w:t>GDPR</w:t>
      </w:r>
      <w:r w:rsidRPr="00BF70E8">
        <w:t>, parents and pupils have the right to request access to information about them that we hold. To make a request for your personal information, or be given access to your child’s educational record, contact</w:t>
      </w:r>
      <w:r w:rsidRPr="00BF70E8">
        <w:rPr>
          <w:sz w:val="20"/>
        </w:rPr>
        <w:t xml:space="preserve"> </w:t>
      </w:r>
      <w:r w:rsidR="007A1304" w:rsidRPr="007A1304">
        <w:t xml:space="preserve">the </w:t>
      </w:r>
      <w:proofErr w:type="spellStart"/>
      <w:r w:rsidR="007A1304" w:rsidRPr="007A1304">
        <w:t>headteacher</w:t>
      </w:r>
      <w:proofErr w:type="spellEnd"/>
      <w:r w:rsidR="007A1304" w:rsidRPr="007A1304">
        <w:t>.</w:t>
      </w:r>
      <w:r w:rsidRPr="007A1304">
        <w:rPr>
          <w:b/>
        </w:rPr>
        <w:t xml:space="preserve"> </w:t>
      </w:r>
    </w:p>
    <w:p w14:paraId="54732B3C" w14:textId="77777777" w:rsidR="007136D6" w:rsidRPr="00BF70E8" w:rsidRDefault="007136D6" w:rsidP="007136D6">
      <w:pPr>
        <w:widowControl w:val="0"/>
        <w:suppressAutoHyphens/>
        <w:overflowPunct w:val="0"/>
        <w:autoSpaceDE w:val="0"/>
        <w:autoSpaceDN w:val="0"/>
        <w:spacing w:after="0" w:line="240" w:lineRule="auto"/>
        <w:ind w:left="720"/>
        <w:textAlignment w:val="baseline"/>
        <w:rPr>
          <w:sz w:val="20"/>
        </w:rPr>
      </w:pPr>
    </w:p>
    <w:p w14:paraId="083FA244" w14:textId="77777777" w:rsidR="00FF4883" w:rsidRPr="00F901CD" w:rsidRDefault="00FF4883" w:rsidP="00FF4883">
      <w:r>
        <w:t>Depending on the lawful basis above, y</w:t>
      </w:r>
      <w:r w:rsidRPr="00F901CD">
        <w:t xml:space="preserve">ou </w:t>
      </w:r>
      <w:r>
        <w:t xml:space="preserve">may </w:t>
      </w:r>
      <w:r w:rsidRPr="00F901CD">
        <w:t>also have the right to:</w:t>
      </w:r>
    </w:p>
    <w:p w14:paraId="0C40B87D" w14:textId="77777777" w:rsidR="00FF4883" w:rsidRPr="00F901CD" w:rsidRDefault="00FF4883" w:rsidP="00FF4883">
      <w:pPr>
        <w:pStyle w:val="ListParagraph"/>
        <w:numPr>
          <w:ilvl w:val="0"/>
          <w:numId w:val="21"/>
        </w:numPr>
        <w:spacing w:after="160" w:line="259" w:lineRule="auto"/>
      </w:pPr>
      <w:r w:rsidRPr="00F901CD">
        <w:t>object to processing of personal data that is likely to cause, or is causing, damage or distress</w:t>
      </w:r>
    </w:p>
    <w:p w14:paraId="29F24637" w14:textId="6C694471" w:rsidR="00FF4883" w:rsidRPr="00F901CD" w:rsidRDefault="00FF4883" w:rsidP="00FF4883">
      <w:pPr>
        <w:pStyle w:val="ListParagraph"/>
        <w:numPr>
          <w:ilvl w:val="0"/>
          <w:numId w:val="21"/>
        </w:numPr>
        <w:spacing w:after="160" w:line="259" w:lineRule="auto"/>
      </w:pPr>
      <w:r w:rsidRPr="00F901CD">
        <w:t>prevent processing for the purpose of direct marketing</w:t>
      </w:r>
    </w:p>
    <w:p w14:paraId="4E7C654D" w14:textId="77777777" w:rsidR="00FF4883" w:rsidRPr="00F901CD" w:rsidRDefault="00FF4883" w:rsidP="00FF4883">
      <w:pPr>
        <w:pStyle w:val="ListParagraph"/>
        <w:numPr>
          <w:ilvl w:val="0"/>
          <w:numId w:val="21"/>
        </w:numPr>
        <w:spacing w:after="160" w:line="259" w:lineRule="auto"/>
      </w:pPr>
      <w:r w:rsidRPr="00F901CD">
        <w:t>object to decisions being taken by automated means</w:t>
      </w:r>
    </w:p>
    <w:p w14:paraId="15471317" w14:textId="77777777" w:rsidR="00FF4883" w:rsidRPr="00F901CD" w:rsidRDefault="00FF4883" w:rsidP="00FF4883">
      <w:pPr>
        <w:pStyle w:val="ListParagraph"/>
        <w:numPr>
          <w:ilvl w:val="0"/>
          <w:numId w:val="21"/>
        </w:numPr>
        <w:spacing w:after="160" w:line="259" w:lineRule="auto"/>
      </w:pPr>
      <w:r w:rsidRPr="00F901CD">
        <w:t>in certain circumstances, have inaccurate personal data rectified, blocked, erased or destroyed; and</w:t>
      </w:r>
    </w:p>
    <w:p w14:paraId="62B42435" w14:textId="77777777" w:rsidR="00FF4883" w:rsidRPr="007D5888" w:rsidRDefault="00FF4883" w:rsidP="00FF4883">
      <w:pPr>
        <w:pStyle w:val="ListParagraph"/>
        <w:numPr>
          <w:ilvl w:val="0"/>
          <w:numId w:val="21"/>
        </w:numPr>
        <w:spacing w:after="160" w:line="259" w:lineRule="auto"/>
      </w:pPr>
      <w:r w:rsidRPr="007D5888">
        <w:t>a right to seek redress, either through</w:t>
      </w:r>
      <w:r>
        <w:t xml:space="preserve"> the ICO, or through the courts</w:t>
      </w:r>
    </w:p>
    <w:p w14:paraId="33DDF0B4" w14:textId="77777777" w:rsidR="00FF4883" w:rsidRPr="0060555C" w:rsidRDefault="00FF4883" w:rsidP="00FF4883">
      <w:r w:rsidRPr="00F901CD">
        <w:t>If you have a concern about the way we are collecting or using your personal data, you should raise your concern with us in the first instance or directly to the Information Commissioner’s Office at</w:t>
      </w:r>
      <w:r w:rsidRPr="00667076">
        <w:t xml:space="preserve"> </w:t>
      </w:r>
      <w:hyperlink r:id="rId15" w:history="1">
        <w:r w:rsidRPr="0060555C">
          <w:rPr>
            <w:rStyle w:val="Hyperlink"/>
          </w:rPr>
          <w:t>https://ico.org.uk/concerns/</w:t>
        </w:r>
      </w:hyperlink>
    </w:p>
    <w:p w14:paraId="6DA4B3D0" w14:textId="682005EA" w:rsidR="00287B45" w:rsidRPr="00A81311" w:rsidRDefault="00287B45" w:rsidP="007136D6">
      <w:pPr>
        <w:widowControl w:val="0"/>
        <w:suppressAutoHyphens/>
        <w:overflowPunct w:val="0"/>
        <w:autoSpaceDE w:val="0"/>
        <w:autoSpaceDN w:val="0"/>
        <w:spacing w:after="0" w:line="240" w:lineRule="auto"/>
        <w:textAlignment w:val="baseline"/>
      </w:pPr>
      <w:r>
        <w:t xml:space="preserve">For further information on how to request access to personal information held centrally by </w:t>
      </w:r>
      <w:proofErr w:type="spellStart"/>
      <w:r>
        <w:t>DfE</w:t>
      </w:r>
      <w:proofErr w:type="spellEnd"/>
      <w:r>
        <w:t xml:space="preserve">, </w:t>
      </w:r>
      <w:r w:rsidRPr="009A6875">
        <w:t>please see</w:t>
      </w:r>
      <w:r>
        <w:t xml:space="preserve"> the</w:t>
      </w:r>
      <w:r w:rsidRPr="009A6875">
        <w:t xml:space="preserve"> ‘How Government uses your data’ section</w:t>
      </w:r>
      <w:r>
        <w:t xml:space="preserve">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4C2B91FB" w14:textId="2C40FEBF" w:rsidR="007136D6" w:rsidRPr="00BF70E8" w:rsidRDefault="007136D6" w:rsidP="007136D6">
      <w:pPr>
        <w:spacing w:after="0" w:line="240" w:lineRule="auto"/>
        <w:rPr>
          <w:rFonts w:cs="Arial"/>
          <w:b/>
          <w:color w:val="8A2529"/>
          <w:szCs w:val="22"/>
        </w:rPr>
      </w:pPr>
      <w:r w:rsidRPr="00BF70E8">
        <w:rPr>
          <w:rFonts w:cs="Arial"/>
          <w:szCs w:val="22"/>
        </w:rPr>
        <w:t>Where we are processing your personal data with your consent</w:t>
      </w:r>
      <w:r w:rsidR="007A1304">
        <w:rPr>
          <w:rFonts w:cs="Arial"/>
          <w:szCs w:val="22"/>
        </w:rPr>
        <w:t xml:space="preserve"> (rather than under article 6 or 9 of the GDPR)</w:t>
      </w:r>
      <w:r w:rsidRPr="00BF70E8">
        <w:rPr>
          <w:rFonts w:cs="Arial"/>
          <w:szCs w:val="22"/>
        </w:rPr>
        <w:t xml:space="preserve">, you have the right to withdraw that consent. If you change your mind, or you are unhappy with our use of your personal data, please let us know by contacting </w:t>
      </w:r>
      <w:r w:rsidR="007A1304" w:rsidRPr="007A1304">
        <w:rPr>
          <w:rFonts w:cs="Arial"/>
          <w:szCs w:val="22"/>
        </w:rPr>
        <w:t xml:space="preserve">the </w:t>
      </w:r>
      <w:proofErr w:type="spellStart"/>
      <w:r w:rsidR="007A1304" w:rsidRPr="007A1304">
        <w:rPr>
          <w:rFonts w:cs="Arial"/>
          <w:szCs w:val="22"/>
        </w:rPr>
        <w:t>headteacher</w:t>
      </w:r>
      <w:proofErr w:type="spellEnd"/>
      <w:r w:rsidR="007A1304" w:rsidRPr="007A1304">
        <w:rPr>
          <w:rFonts w:cs="Arial"/>
          <w:szCs w:val="22"/>
        </w:rPr>
        <w:t>.</w:t>
      </w:r>
      <w:r w:rsidRPr="007A1304">
        <w:rPr>
          <w:rFonts w:cs="Arial"/>
          <w:b/>
          <w:szCs w:val="22"/>
        </w:rPr>
        <w:t xml:space="preserve"> </w:t>
      </w:r>
    </w:p>
    <w:p w14:paraId="3E8C2C7D" w14:textId="77777777" w:rsidR="007136D6" w:rsidRDefault="007136D6" w:rsidP="007136D6">
      <w:pPr>
        <w:spacing w:after="0" w:line="240" w:lineRule="auto"/>
        <w:rPr>
          <w:rFonts w:cs="Arial"/>
        </w:rPr>
      </w:pPr>
    </w:p>
    <w:p w14:paraId="78B006A0" w14:textId="77777777" w:rsidR="007136D6" w:rsidRPr="00162099" w:rsidRDefault="007136D6" w:rsidP="007136D6">
      <w:pPr>
        <w:pStyle w:val="Heading2"/>
      </w:pPr>
      <w:r w:rsidRPr="000E55D3">
        <w:t>Contact</w:t>
      </w:r>
    </w:p>
    <w:p w14:paraId="13FB324C" w14:textId="0F7D4D7A" w:rsidR="007136D6" w:rsidRDefault="007136D6" w:rsidP="007136D6">
      <w:r w:rsidRPr="00BF70E8">
        <w:rPr>
          <w:rFonts w:cs="Arial"/>
        </w:rPr>
        <w:t>If you would like to discuss anything in this</w:t>
      </w:r>
      <w:r w:rsidR="005A0D66">
        <w:rPr>
          <w:rFonts w:cs="Arial"/>
        </w:rPr>
        <w:t xml:space="preserve"> privacy notice, please contact the </w:t>
      </w:r>
      <w:proofErr w:type="spellStart"/>
      <w:r w:rsidR="005A0D66">
        <w:rPr>
          <w:rFonts w:cs="Arial"/>
        </w:rPr>
        <w:t>headteacher</w:t>
      </w:r>
      <w:proofErr w:type="spellEnd"/>
      <w:r w:rsidR="005A0D66">
        <w:rPr>
          <w:rFonts w:cs="Arial"/>
        </w:rPr>
        <w:t xml:space="preserve">. </w:t>
      </w:r>
      <w:r>
        <w:br w:type="page"/>
      </w:r>
    </w:p>
    <w:p w14:paraId="26C53EFD" w14:textId="77777777" w:rsidR="007136D6" w:rsidRPr="005C683E" w:rsidRDefault="007136D6" w:rsidP="007136D6">
      <w:pPr>
        <w:pStyle w:val="Heading2"/>
      </w:pPr>
      <w:r>
        <w:t>How Government uses your data</w:t>
      </w:r>
    </w:p>
    <w:p w14:paraId="780E3E48" w14:textId="77777777" w:rsidR="007136D6" w:rsidRPr="00BF70E8" w:rsidRDefault="007136D6" w:rsidP="007136D6">
      <w:r w:rsidRPr="00BF70E8">
        <w:t xml:space="preserve">The pupil data that we lawfully share with the </w:t>
      </w:r>
      <w:proofErr w:type="spellStart"/>
      <w:r w:rsidRPr="00BF70E8">
        <w:t>DfE</w:t>
      </w:r>
      <w:proofErr w:type="spellEnd"/>
      <w:r w:rsidRPr="00BF70E8">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proofErr w:type="gramStart"/>
      <w:r w:rsidRPr="00BF70E8">
        <w:t>underpins</w:t>
      </w:r>
      <w:proofErr w:type="gramEnd"/>
      <w:r w:rsidRPr="00BF70E8">
        <w:t xml:space="preserve">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proofErr w:type="gramStart"/>
      <w:r w:rsidRPr="00BF70E8">
        <w:t>informs</w:t>
      </w:r>
      <w:proofErr w:type="gramEnd"/>
      <w:r w:rsidRPr="00BF70E8">
        <w:t xml:space="preserve">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77777777" w:rsidR="007136D6" w:rsidRPr="00BF70E8" w:rsidRDefault="007136D6" w:rsidP="007136D6">
      <w:pPr>
        <w:rPr>
          <w:sz w:val="20"/>
        </w:rPr>
      </w:pPr>
      <w:r w:rsidRPr="00BF70E8">
        <w:t>To find out more about the data collection requirements placed on us by the Department for Education (for example; via the school census) go to</w:t>
      </w:r>
      <w:r w:rsidRPr="00BF70E8">
        <w:rPr>
          <w:sz w:val="20"/>
        </w:rPr>
        <w:t xml:space="preserve"> </w:t>
      </w:r>
      <w:hyperlink r:id="rId16"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48D8383" w14:textId="77777777" w:rsidR="007136D6" w:rsidRDefault="007136D6" w:rsidP="007136D6">
      <w:pPr>
        <w:rPr>
          <w:rFonts w:cs="Arial"/>
        </w:rPr>
      </w:pPr>
      <w:r w:rsidRPr="00BF70E8">
        <w:rPr>
          <w:rFonts w:cs="Arial"/>
        </w:rPr>
        <w:t>Much of the data about pupils in England goes on to be held in the National Pupil Database (NPD).</w:t>
      </w:r>
      <w:r>
        <w:rPr>
          <w:rFonts w:cs="Arial"/>
        </w:rPr>
        <w:t xml:space="preserve"> </w:t>
      </w:r>
    </w:p>
    <w:p w14:paraId="291D630B" w14:textId="3CACA2B7" w:rsidR="007136D6" w:rsidRPr="00BF70E8" w:rsidRDefault="007136D6" w:rsidP="007136D6">
      <w:pPr>
        <w:rPr>
          <w:rFonts w:cs="Arial"/>
        </w:rPr>
      </w:pPr>
      <w:r w:rsidRPr="00BF70E8">
        <w:rPr>
          <w:rFonts w:cs="Arial"/>
        </w:rPr>
        <w:t xml:space="preserve">The NPD is owned and managed by the Department for Education and contains information about pupils in schools in England. It provides invaluable evidence on educational performance to inform independent research, as well as studies commissioned by the </w:t>
      </w:r>
      <w:r w:rsidR="00D85E00">
        <w:rPr>
          <w:rFonts w:cs="Arial"/>
        </w:rPr>
        <w:t>d</w:t>
      </w:r>
      <w:r w:rsidRPr="00BF70E8">
        <w:rPr>
          <w:rFonts w:cs="Arial"/>
        </w:rPr>
        <w:t xml:space="preserve">epartment. </w:t>
      </w:r>
    </w:p>
    <w:p w14:paraId="676D7004" w14:textId="77777777" w:rsidR="007136D6" w:rsidRPr="00BF70E8" w:rsidRDefault="007136D6" w:rsidP="007136D6">
      <w:pPr>
        <w:rPr>
          <w:rFonts w:cs="Arial"/>
        </w:rPr>
      </w:pPr>
      <w:r w:rsidRPr="00BF70E8">
        <w:rPr>
          <w:rFonts w:cs="Arial"/>
        </w:rPr>
        <w:t xml:space="preserve">It is held in electronic format for statistical purposes. This information is securely collected from a range of sources including schools, local authorities and awarding bodies. </w:t>
      </w:r>
    </w:p>
    <w:p w14:paraId="6C6F2D2E" w14:textId="77777777" w:rsidR="007136D6" w:rsidRPr="00BF70E8" w:rsidRDefault="007136D6" w:rsidP="007136D6">
      <w:pPr>
        <w:rPr>
          <w:rStyle w:val="Hyperlink"/>
          <w:rFonts w:cs="Arial"/>
          <w:sz w:val="22"/>
        </w:rPr>
      </w:pPr>
      <w:r w:rsidRPr="00BF70E8">
        <w:rPr>
          <w:rFonts w:cs="Arial"/>
        </w:rPr>
        <w:t xml:space="preserve">To find out more about the NPD, go to </w:t>
      </w:r>
      <w:hyperlink r:id="rId17" w:history="1">
        <w:r w:rsidRPr="00BF70E8">
          <w:rPr>
            <w:rStyle w:val="Hyperlink"/>
            <w:rFonts w:cs="Arial"/>
            <w:sz w:val="22"/>
          </w:rPr>
          <w:t>https://www.gov.uk/government/publications/national-pupil-database-user-guide-and-supporting-information</w:t>
        </w:r>
      </w:hyperlink>
    </w:p>
    <w:p w14:paraId="002534DA" w14:textId="77777777" w:rsidR="007136D6" w:rsidRPr="000738E2" w:rsidRDefault="007136D6" w:rsidP="007136D6">
      <w:pPr>
        <w:pStyle w:val="DeptBullets"/>
        <w:numPr>
          <w:ilvl w:val="0"/>
          <w:numId w:val="0"/>
        </w:numPr>
        <w:rPr>
          <w:b/>
          <w:color w:val="104F75"/>
          <w:sz w:val="28"/>
          <w:szCs w:val="32"/>
          <w:lang w:eastAsia="en-GB"/>
        </w:rPr>
      </w:pPr>
      <w:r w:rsidRPr="000738E2">
        <w:rPr>
          <w:b/>
          <w:color w:val="104F75"/>
          <w:sz w:val="28"/>
          <w:szCs w:val="32"/>
          <w:lang w:eastAsia="en-GB"/>
        </w:rPr>
        <w:t>Sharing</w:t>
      </w:r>
      <w:r>
        <w:rPr>
          <w:b/>
          <w:color w:val="104F75"/>
          <w:sz w:val="28"/>
          <w:szCs w:val="32"/>
          <w:lang w:eastAsia="en-GB"/>
        </w:rPr>
        <w:t xml:space="preserve"> by the Department</w:t>
      </w:r>
    </w:p>
    <w:p w14:paraId="2E693B7B" w14:textId="77777777" w:rsidR="007136D6" w:rsidRPr="00BF70E8" w:rsidRDefault="007136D6" w:rsidP="007136D6">
      <w:pPr>
        <w:pStyle w:val="NormalWeb"/>
        <w:rPr>
          <w:rFonts w:ascii="Arial" w:hAnsi="Arial" w:cs="Arial"/>
          <w:sz w:val="22"/>
          <w:lang w:val="en"/>
        </w:rPr>
      </w:pPr>
      <w:r w:rsidRPr="00BF70E8">
        <w:rPr>
          <w:rFonts w:ascii="Arial" w:hAnsi="Arial" w:cs="Arial"/>
          <w:sz w:val="22"/>
          <w:lang w:val="en"/>
        </w:rPr>
        <w:t>The law allows the Department to share pupils’ personal data with certain third parties, including:</w:t>
      </w:r>
    </w:p>
    <w:p w14:paraId="00032C3E" w14:textId="77777777" w:rsidR="00C86DDA"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p>
    <w:p w14:paraId="161B9E93" w14:textId="0E5C24F9" w:rsidR="007136D6" w:rsidRPr="00BF70E8" w:rsidRDefault="007136D6" w:rsidP="007136D6">
      <w:pPr>
        <w:numPr>
          <w:ilvl w:val="0"/>
          <w:numId w:val="29"/>
        </w:numPr>
        <w:spacing w:before="100" w:beforeAutospacing="1" w:after="100" w:afterAutospacing="1" w:line="240" w:lineRule="auto"/>
        <w:rPr>
          <w:rFonts w:cs="Arial"/>
          <w:lang w:val="en"/>
        </w:rPr>
      </w:pPr>
      <w:r>
        <w:rPr>
          <w:rFonts w:cs="Arial"/>
          <w:lang w:val="en"/>
        </w:rPr>
        <w:t>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
        </w:rPr>
      </w:pPr>
      <w:proofErr w:type="spellStart"/>
      <w:r w:rsidRPr="00BF70E8">
        <w:rPr>
          <w:rFonts w:cs="Arial"/>
          <w:lang w:val="en"/>
        </w:rPr>
        <w:t>organisations</w:t>
      </w:r>
      <w:proofErr w:type="spellEnd"/>
      <w:r w:rsidRPr="00BF70E8">
        <w:rPr>
          <w:rFonts w:cs="Arial"/>
          <w:lang w:val="en"/>
        </w:rPr>
        <w:t xml:space="preserve">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2CF70F03"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 xml:space="preserve">For more information about the Department’s NPD data sharing process, please visit: </w:t>
      </w:r>
    </w:p>
    <w:p w14:paraId="1D07A389" w14:textId="77777777" w:rsidR="007136D6" w:rsidRPr="00BF70E8" w:rsidRDefault="008770F2" w:rsidP="007136D6">
      <w:pPr>
        <w:widowControl w:val="0"/>
        <w:suppressAutoHyphens/>
        <w:overflowPunct w:val="0"/>
        <w:autoSpaceDE w:val="0"/>
        <w:autoSpaceDN w:val="0"/>
        <w:spacing w:after="0" w:line="240" w:lineRule="auto"/>
        <w:textAlignment w:val="baseline"/>
      </w:pPr>
      <w:hyperlink r:id="rId18" w:tooltip="Data protection: how we collect and share research data" w:history="1">
        <w:r w:rsidR="007136D6" w:rsidRPr="00BF70E8">
          <w:rPr>
            <w:color w:val="0000FF"/>
            <w:u w:val="single"/>
          </w:rPr>
          <w:t>https://www.gov.uk/data-protection-how-we-collect-and-share-research-data</w:t>
        </w:r>
      </w:hyperlink>
      <w:r w:rsidR="007136D6"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77777777"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proofErr w:type="spellStart"/>
      <w:r w:rsidRPr="00BF70E8">
        <w:rPr>
          <w:sz w:val="22"/>
          <w:szCs w:val="24"/>
        </w:rPr>
        <w:t>DfE</w:t>
      </w:r>
      <w:proofErr w:type="spellEnd"/>
      <w:r w:rsidRPr="00BF70E8">
        <w:rPr>
          <w:sz w:val="22"/>
          <w:szCs w:val="24"/>
        </w:rPr>
        <w:t xml:space="preserve"> to request access to individual level information relevant to detecting that crime. </w:t>
      </w:r>
      <w:r w:rsidRPr="00BF70E8">
        <w:rPr>
          <w:sz w:val="22"/>
        </w:rPr>
        <w:t xml:space="preserve">Whilst numbers fluctuate slightly over time, </w:t>
      </w:r>
      <w:proofErr w:type="spellStart"/>
      <w:r w:rsidRPr="00BF70E8">
        <w:rPr>
          <w:sz w:val="22"/>
        </w:rPr>
        <w:t>DfE</w:t>
      </w:r>
      <w:proofErr w:type="spellEnd"/>
      <w:r w:rsidRPr="00BF70E8">
        <w:rPr>
          <w:sz w:val="22"/>
        </w:rPr>
        <w:t xml:space="preserve"> typically supplies</w:t>
      </w:r>
      <w:r w:rsidRPr="00BF70E8">
        <w:rPr>
          <w:b/>
          <w:bCs/>
          <w:sz w:val="22"/>
        </w:rPr>
        <w:t xml:space="preserve"> </w:t>
      </w:r>
      <w:r w:rsidRPr="00BF70E8">
        <w:rPr>
          <w:sz w:val="22"/>
        </w:rPr>
        <w:t>data on around 600 pupils per year</w:t>
      </w:r>
      <w:r w:rsidRPr="00BF70E8">
        <w:rPr>
          <w:b/>
          <w:bCs/>
          <w:sz w:val="22"/>
        </w:rPr>
        <w:t xml:space="preserve"> </w:t>
      </w:r>
      <w:r w:rsidRPr="00BF70E8">
        <w:rPr>
          <w:sz w:val="22"/>
        </w:rPr>
        <w:t>to the Home Office and roughly 1 per year to the Police.</w:t>
      </w:r>
    </w:p>
    <w:p w14:paraId="6C752E66" w14:textId="03E6B4D7" w:rsidR="007136D6" w:rsidRDefault="007136D6" w:rsidP="007136D6">
      <w:pPr>
        <w:rPr>
          <w:rStyle w:val="Hyperlink"/>
          <w:sz w:val="22"/>
        </w:rPr>
      </w:pPr>
      <w:r w:rsidRPr="00BF70E8">
        <w:rPr>
          <w:rFonts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9" w:history="1">
        <w:r w:rsidRPr="00BF70E8">
          <w:rPr>
            <w:rStyle w:val="Hyperlink"/>
            <w:sz w:val="22"/>
          </w:rPr>
          <w:t>https://www.gov.uk/government/publications/dfe-external-data-shares</w:t>
        </w:r>
      </w:hyperlink>
    </w:p>
    <w:p w14:paraId="0B5C7E5C" w14:textId="77777777" w:rsidR="00287B45" w:rsidRPr="00933F27" w:rsidRDefault="00287B45" w:rsidP="00287B45">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proofErr w:type="spellStart"/>
      <w:r>
        <w:rPr>
          <w:b/>
          <w:color w:val="104F75"/>
          <w:sz w:val="28"/>
          <w:szCs w:val="32"/>
          <w:lang w:eastAsia="en-GB"/>
        </w:rPr>
        <w:t>DfE</w:t>
      </w:r>
      <w:proofErr w:type="spellEnd"/>
      <w:r w:rsidRPr="00933F27">
        <w:rPr>
          <w:b/>
          <w:color w:val="104F75"/>
          <w:sz w:val="28"/>
          <w:szCs w:val="32"/>
          <w:lang w:eastAsia="en-GB"/>
        </w:rPr>
        <w:t xml:space="preserve"> hold about you</w:t>
      </w:r>
    </w:p>
    <w:p w14:paraId="76684C30" w14:textId="26DDFD38" w:rsidR="00287B45" w:rsidRPr="00933F27" w:rsidRDefault="00287B45" w:rsidP="00287B45">
      <w:pPr>
        <w:pStyle w:val="DeptBullets"/>
        <w:numPr>
          <w:ilvl w:val="0"/>
          <w:numId w:val="0"/>
        </w:numPr>
        <w:tabs>
          <w:tab w:val="left" w:pos="720"/>
        </w:tabs>
        <w:rPr>
          <w:sz w:val="22"/>
          <w:szCs w:val="24"/>
        </w:rPr>
      </w:pPr>
      <w:r w:rsidRPr="00933F27">
        <w:rPr>
          <w:sz w:val="22"/>
          <w:szCs w:val="24"/>
        </w:rPr>
        <w:t>Under the terms of th</w:t>
      </w:r>
      <w:r>
        <w:rPr>
          <w:sz w:val="22"/>
          <w:szCs w:val="24"/>
        </w:rPr>
        <w:t>e Data Protection Act 2018, you a</w:t>
      </w:r>
      <w:r w:rsidRPr="00933F27">
        <w:rPr>
          <w:sz w:val="22"/>
          <w:szCs w:val="24"/>
        </w:rPr>
        <w:t xml:space="preserve">re entitled to ask </w:t>
      </w:r>
      <w:r>
        <w:rPr>
          <w:sz w:val="22"/>
          <w:szCs w:val="24"/>
        </w:rPr>
        <w:t>the Department</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description of the data they hold about you</w:t>
      </w:r>
    </w:p>
    <w:p w14:paraId="1F08D2FB"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77D4BE" w14:textId="77777777" w:rsidR="00287B45" w:rsidRPr="00892B77" w:rsidRDefault="00287B45" w:rsidP="00287B45">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Department’s</w:t>
      </w:r>
      <w:r w:rsidRPr="00892B77">
        <w:rPr>
          <w:sz w:val="22"/>
          <w:szCs w:val="22"/>
        </w:rPr>
        <w:t xml:space="preserve"> personal information charter that is published at the address below:</w:t>
      </w:r>
    </w:p>
    <w:p w14:paraId="27293299" w14:textId="77777777" w:rsidR="00287B45" w:rsidRPr="00892B77" w:rsidRDefault="008770F2" w:rsidP="00287B45">
      <w:pPr>
        <w:rPr>
          <w:color w:val="0000FF"/>
          <w:szCs w:val="22"/>
          <w:u w:val="single"/>
        </w:rPr>
      </w:pPr>
      <w:hyperlink r:id="rId20" w:history="1">
        <w:r w:rsidR="00287B45" w:rsidRPr="00892B77">
          <w:rPr>
            <w:rStyle w:val="Hyperlink"/>
            <w:sz w:val="22"/>
            <w:szCs w:val="22"/>
          </w:rPr>
          <w:t>https://www.gov.uk/government/organisations/department-for-education/about/personal-information-charter</w:t>
        </w:r>
      </w:hyperlink>
    </w:p>
    <w:p w14:paraId="5944612C" w14:textId="6C4ED8B5" w:rsidR="005D3B59" w:rsidRPr="007136D6" w:rsidRDefault="007136D6" w:rsidP="007136D6">
      <w:pPr>
        <w:spacing w:line="259" w:lineRule="auto"/>
        <w:rPr>
          <w:u w:val="single"/>
        </w:rPr>
      </w:pPr>
      <w:r w:rsidRPr="00BF70E8">
        <w:t xml:space="preserve">To contact </w:t>
      </w:r>
      <w:proofErr w:type="spellStart"/>
      <w:r w:rsidRPr="00BF70E8">
        <w:rPr>
          <w:sz w:val="20"/>
        </w:rPr>
        <w:t>DfE</w:t>
      </w:r>
      <w:proofErr w:type="spellEnd"/>
      <w:r w:rsidRPr="00BF70E8">
        <w:rPr>
          <w:sz w:val="20"/>
        </w:rPr>
        <w:t>:</w:t>
      </w:r>
      <w:r w:rsidRPr="00BF70E8">
        <w:t xml:space="preserve"> </w:t>
      </w:r>
      <w:hyperlink r:id="rId21" w:history="1">
        <w:r w:rsidRPr="00BF70E8">
          <w:rPr>
            <w:rStyle w:val="Hyperlink"/>
            <w:sz w:val="22"/>
          </w:rPr>
          <w:t>https://www.gov.uk/contact-dfe</w:t>
        </w:r>
      </w:hyperlink>
      <w:r w:rsidRPr="00BF70E8">
        <w:t xml:space="preserve"> </w:t>
      </w:r>
    </w:p>
    <w:sectPr w:rsidR="005D3B59" w:rsidRPr="007136D6" w:rsidSect="00622501">
      <w:headerReference w:type="even" r:id="rId22"/>
      <w:headerReference w:type="default" r:id="rId23"/>
      <w:footerReference w:type="even" r:id="rId24"/>
      <w:footerReference w:type="default" r:id="rId25"/>
      <w:headerReference w:type="first" r:id="rId26"/>
      <w:footerReference w:type="first" r:id="rId2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BA3D" w14:textId="77777777" w:rsidR="008050C7" w:rsidRDefault="008050C7" w:rsidP="002B6D93">
      <w:r>
        <w:separator/>
      </w:r>
    </w:p>
    <w:p w14:paraId="33487D1E" w14:textId="77777777" w:rsidR="008050C7" w:rsidRDefault="008050C7"/>
  </w:endnote>
  <w:endnote w:type="continuationSeparator" w:id="0">
    <w:p w14:paraId="0ECD606E" w14:textId="77777777" w:rsidR="008050C7" w:rsidRDefault="008050C7" w:rsidP="002B6D93">
      <w:r>
        <w:continuationSeparator/>
      </w:r>
    </w:p>
    <w:p w14:paraId="77F91893" w14:textId="77777777" w:rsidR="008050C7" w:rsidRDefault="00805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EB7" w14:textId="77777777" w:rsidR="00140398" w:rsidRDefault="00140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406967"/>
      <w:docPartObj>
        <w:docPartGallery w:val="Page Numbers (Top of Page)"/>
        <w:docPartUnique/>
      </w:docPartObj>
    </w:sdtPr>
    <w:sdtEndPr>
      <w:rPr>
        <w:noProof/>
      </w:rPr>
    </w:sdtEndPr>
    <w:sdtContent>
      <w:p w14:paraId="66A84460" w14:textId="2532AEE5"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8770F2">
          <w:rPr>
            <w:noProof/>
          </w:rPr>
          <w:t>6</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54E66" w14:textId="176B1E09" w:rsidR="00DA0AD5" w:rsidRPr="006E6ADB" w:rsidRDefault="00DA0AD5" w:rsidP="004A3626">
    <w:pPr>
      <w:tabs>
        <w:tab w:val="left" w:pos="7088"/>
      </w:tabs>
      <w:spacing w:before="240"/>
      <w:rPr>
        <w:szCs w:val="20"/>
      </w:rPr>
    </w:pPr>
    <w:r w:rsidRPr="006E6ADB">
      <w:rPr>
        <w:szCs w:val="20"/>
      </w:rPr>
      <w:tab/>
    </w:r>
    <w:r w:rsidR="00217A52">
      <w:rPr>
        <w:szCs w:val="20"/>
      </w:rPr>
      <w:t>Published: October</w:t>
    </w:r>
    <w:r w:rsidR="00F85AA7">
      <w:rPr>
        <w:szCs w:val="20"/>
      </w:rPr>
      <w:t xml:space="preserve"> </w:t>
    </w:r>
    <w:r w:rsidR="00217A52">
      <w:rPr>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FD83" w14:textId="77777777" w:rsidR="008050C7" w:rsidRDefault="008050C7" w:rsidP="002B6D93">
      <w:r>
        <w:separator/>
      </w:r>
    </w:p>
    <w:p w14:paraId="78C6542B" w14:textId="77777777" w:rsidR="008050C7" w:rsidRDefault="008050C7"/>
  </w:footnote>
  <w:footnote w:type="continuationSeparator" w:id="0">
    <w:p w14:paraId="3C20DB0B" w14:textId="77777777" w:rsidR="008050C7" w:rsidRDefault="008050C7" w:rsidP="002B6D93">
      <w:r>
        <w:continuationSeparator/>
      </w:r>
    </w:p>
    <w:p w14:paraId="538005B1" w14:textId="77777777" w:rsidR="008050C7" w:rsidRDefault="00805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E189" w14:textId="77777777" w:rsidR="00140398" w:rsidRDefault="00140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47ABF" w14:textId="77777777" w:rsidR="00140398" w:rsidRDefault="00140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B0CAA" w14:textId="6A671BD9" w:rsidR="00140398" w:rsidRPr="00140398" w:rsidRDefault="00140398">
    <w:pPr>
      <w:pStyle w:val="Header"/>
      <w:rPr>
        <w:b/>
        <w:i/>
      </w:rPr>
    </w:pPr>
    <w:r w:rsidRPr="00140398">
      <w:rPr>
        <w:b/>
        <w:i/>
      </w:rPr>
      <w:t>CLS</w:t>
    </w:r>
  </w:p>
  <w:p w14:paraId="3DD75650" w14:textId="67D4035F" w:rsidR="00140398" w:rsidRDefault="008770F2" w:rsidP="008770F2">
    <w:pPr>
      <w:pStyle w:val="Header"/>
      <w:tabs>
        <w:tab w:val="clear" w:pos="4513"/>
        <w:tab w:val="clear" w:pos="9026"/>
        <w:tab w:val="left" w:pos="1692"/>
      </w:tabs>
    </w:pPr>
    <w:r>
      <w:tab/>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566C"/>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4"/>
  </w:num>
  <w:num w:numId="4">
    <w:abstractNumId w:val="9"/>
  </w:num>
  <w:num w:numId="5">
    <w:abstractNumId w:val="6"/>
  </w:num>
  <w:num w:numId="6">
    <w:abstractNumId w:val="15"/>
  </w:num>
  <w:num w:numId="7">
    <w:abstractNumId w:val="3"/>
  </w:num>
  <w:num w:numId="8">
    <w:abstractNumId w:val="1"/>
  </w:num>
  <w:num w:numId="9">
    <w:abstractNumId w:val="0"/>
  </w:num>
  <w:num w:numId="10">
    <w:abstractNumId w:val="18"/>
  </w:num>
  <w:num w:numId="11">
    <w:abstractNumId w:val="15"/>
  </w:num>
  <w:num w:numId="12">
    <w:abstractNumId w:val="2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6"/>
  </w:num>
  <w:num w:numId="20">
    <w:abstractNumId w:val="11"/>
  </w:num>
  <w:num w:numId="21">
    <w:abstractNumId w:val="19"/>
  </w:num>
  <w:num w:numId="22">
    <w:abstractNumId w:val="12"/>
  </w:num>
  <w:num w:numId="23">
    <w:abstractNumId w:val="20"/>
  </w:num>
  <w:num w:numId="24">
    <w:abstractNumId w:val="30"/>
  </w:num>
  <w:num w:numId="25">
    <w:abstractNumId w:val="27"/>
  </w:num>
  <w:num w:numId="26">
    <w:abstractNumId w:val="23"/>
  </w:num>
  <w:num w:numId="27">
    <w:abstractNumId w:val="22"/>
  </w:num>
  <w:num w:numId="28">
    <w:abstractNumId w:val="16"/>
  </w:num>
  <w:num w:numId="29">
    <w:abstractNumId w:val="17"/>
  </w:num>
  <w:num w:numId="30">
    <w:abstractNumId w:val="21"/>
  </w:num>
  <w:num w:numId="31">
    <w:abstractNumId w:val="14"/>
  </w:num>
  <w:num w:numId="32">
    <w:abstractNumId w:val="13"/>
  </w:num>
  <w:num w:numId="3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0398"/>
    <w:rsid w:val="00147214"/>
    <w:rsid w:val="00147697"/>
    <w:rsid w:val="001534B2"/>
    <w:rsid w:val="001540AB"/>
    <w:rsid w:val="00160A12"/>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D7A4B"/>
    <w:rsid w:val="001F1B30"/>
    <w:rsid w:val="00203EC9"/>
    <w:rsid w:val="002113CF"/>
    <w:rsid w:val="0021157F"/>
    <w:rsid w:val="00217A52"/>
    <w:rsid w:val="0022255C"/>
    <w:rsid w:val="0022489D"/>
    <w:rsid w:val="002262F3"/>
    <w:rsid w:val="00230559"/>
    <w:rsid w:val="002332F8"/>
    <w:rsid w:val="00234F75"/>
    <w:rsid w:val="00240F4B"/>
    <w:rsid w:val="002575C5"/>
    <w:rsid w:val="0027231C"/>
    <w:rsid w:val="0027252F"/>
    <w:rsid w:val="002839B5"/>
    <w:rsid w:val="00287788"/>
    <w:rsid w:val="00287B45"/>
    <w:rsid w:val="002A28F7"/>
    <w:rsid w:val="002A3153"/>
    <w:rsid w:val="002B6D93"/>
    <w:rsid w:val="002C34D4"/>
    <w:rsid w:val="002C3AA4"/>
    <w:rsid w:val="002E463F"/>
    <w:rsid w:val="002E4E9A"/>
    <w:rsid w:val="002E508B"/>
    <w:rsid w:val="002E5F9F"/>
    <w:rsid w:val="002E7849"/>
    <w:rsid w:val="002F4D9A"/>
    <w:rsid w:val="002F7128"/>
    <w:rsid w:val="00300F99"/>
    <w:rsid w:val="00342F8B"/>
    <w:rsid w:val="00360F37"/>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343A2"/>
    <w:rsid w:val="004509BE"/>
    <w:rsid w:val="00456560"/>
    <w:rsid w:val="00470223"/>
    <w:rsid w:val="004866AD"/>
    <w:rsid w:val="004A3626"/>
    <w:rsid w:val="004A3E98"/>
    <w:rsid w:val="004B08AC"/>
    <w:rsid w:val="004C5600"/>
    <w:rsid w:val="004D13A3"/>
    <w:rsid w:val="004D73C6"/>
    <w:rsid w:val="004D7DAF"/>
    <w:rsid w:val="004E5405"/>
    <w:rsid w:val="004E6CD9"/>
    <w:rsid w:val="004F20E3"/>
    <w:rsid w:val="004F211A"/>
    <w:rsid w:val="004F3159"/>
    <w:rsid w:val="004F4AEF"/>
    <w:rsid w:val="005239E9"/>
    <w:rsid w:val="005247AD"/>
    <w:rsid w:val="005360B7"/>
    <w:rsid w:val="00536E0B"/>
    <w:rsid w:val="005535E5"/>
    <w:rsid w:val="00554E96"/>
    <w:rsid w:val="00560451"/>
    <w:rsid w:val="0057250B"/>
    <w:rsid w:val="00574294"/>
    <w:rsid w:val="005749C5"/>
    <w:rsid w:val="0057670A"/>
    <w:rsid w:val="00581D79"/>
    <w:rsid w:val="00581F11"/>
    <w:rsid w:val="005905B1"/>
    <w:rsid w:val="005914F1"/>
    <w:rsid w:val="005946C7"/>
    <w:rsid w:val="005A016F"/>
    <w:rsid w:val="005A07FF"/>
    <w:rsid w:val="005A0D66"/>
    <w:rsid w:val="005C0B41"/>
    <w:rsid w:val="005C1770"/>
    <w:rsid w:val="005C2D94"/>
    <w:rsid w:val="005C657D"/>
    <w:rsid w:val="005D3B59"/>
    <w:rsid w:val="005D5621"/>
    <w:rsid w:val="005E3024"/>
    <w:rsid w:val="005F107C"/>
    <w:rsid w:val="0060702F"/>
    <w:rsid w:val="006108B3"/>
    <w:rsid w:val="00622501"/>
    <w:rsid w:val="006237FB"/>
    <w:rsid w:val="0062418E"/>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6F370A"/>
    <w:rsid w:val="00700B01"/>
    <w:rsid w:val="00700CEF"/>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1304"/>
    <w:rsid w:val="007A2250"/>
    <w:rsid w:val="007A5759"/>
    <w:rsid w:val="007B3CFE"/>
    <w:rsid w:val="007C19E4"/>
    <w:rsid w:val="007C41A5"/>
    <w:rsid w:val="007C58BE"/>
    <w:rsid w:val="007D080B"/>
    <w:rsid w:val="008050C7"/>
    <w:rsid w:val="00816E77"/>
    <w:rsid w:val="00831263"/>
    <w:rsid w:val="00831DB7"/>
    <w:rsid w:val="00832EBF"/>
    <w:rsid w:val="008366CB"/>
    <w:rsid w:val="00837F3A"/>
    <w:rsid w:val="008620F3"/>
    <w:rsid w:val="00863986"/>
    <w:rsid w:val="00866257"/>
    <w:rsid w:val="00874F24"/>
    <w:rsid w:val="00876230"/>
    <w:rsid w:val="008770F2"/>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27FC"/>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06210"/>
    <w:rsid w:val="00B336AF"/>
    <w:rsid w:val="00B3498C"/>
    <w:rsid w:val="00B43CAD"/>
    <w:rsid w:val="00B55A49"/>
    <w:rsid w:val="00B57263"/>
    <w:rsid w:val="00B64265"/>
    <w:rsid w:val="00B67F76"/>
    <w:rsid w:val="00B70EFF"/>
    <w:rsid w:val="00B7558C"/>
    <w:rsid w:val="00B9194F"/>
    <w:rsid w:val="00BA003B"/>
    <w:rsid w:val="00BB05E2"/>
    <w:rsid w:val="00BD1111"/>
    <w:rsid w:val="00BD26B6"/>
    <w:rsid w:val="00BE01C6"/>
    <w:rsid w:val="00BE383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86DDA"/>
    <w:rsid w:val="00C92AD3"/>
    <w:rsid w:val="00CA1009"/>
    <w:rsid w:val="00CA30B4"/>
    <w:rsid w:val="00CA610B"/>
    <w:rsid w:val="00CA72FC"/>
    <w:rsid w:val="00CB56F5"/>
    <w:rsid w:val="00CB6E04"/>
    <w:rsid w:val="00CC2512"/>
    <w:rsid w:val="00CC547F"/>
    <w:rsid w:val="00CD46B6"/>
    <w:rsid w:val="00CD5D21"/>
    <w:rsid w:val="00CE2652"/>
    <w:rsid w:val="00CE7906"/>
    <w:rsid w:val="00CF0E19"/>
    <w:rsid w:val="00D27D9B"/>
    <w:rsid w:val="00D376DB"/>
    <w:rsid w:val="00D408A5"/>
    <w:rsid w:val="00D40DE9"/>
    <w:rsid w:val="00D41212"/>
    <w:rsid w:val="00D42B45"/>
    <w:rsid w:val="00D660A1"/>
    <w:rsid w:val="00D73F57"/>
    <w:rsid w:val="00D75416"/>
    <w:rsid w:val="00D85E00"/>
    <w:rsid w:val="00D92274"/>
    <w:rsid w:val="00D93DE6"/>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084F"/>
    <w:rsid w:val="00FA68A7"/>
    <w:rsid w:val="00FC0C51"/>
    <w:rsid w:val="00FC2B3C"/>
    <w:rsid w:val="00FD1CD8"/>
    <w:rsid w:val="00FE1B88"/>
    <w:rsid w:val="00FF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0E60741D"/>
  <w15:docId w15:val="{53AB86A1-B965-46FB-90B7-65518F77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contact-df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government/organisations/department-for-education/about/personal-information-charter"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co.org.uk/concern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publications/dfe-external-data-shar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chool-admissions-code--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04"/>
    <w:rsid w:val="00280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C8DF5AB4745F78FA7B0A0B70B1687">
    <w:name w:val="089C8DF5AB4745F78FA7B0A0B70B1687"/>
    <w:rsid w:val="00280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a81cf949bfd84c2bf288675bf1ab2edb">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956cfbf4f9f78d51c859490c2b5158d9"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GDPR General Information"/>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Data Protection Schools"/>
                    <xsd:enumeration value="Data/ Information Security Schools"/>
                    <xsd:enumeration value="Disposal of IT Equipment Schools"/>
                    <xsd:enumeration value="Acceptable Use and E 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enumeration value="Privacy Notice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Safety for Schools"/>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Privacy Notices Council"/>
          <xsd:enumeration value="Privacy Impact Assessments"/>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 xmlns="989839f8-b09b-4d74-90c1-7af67d30b140">P7KZZNC7UQ35-5-44836</_dlc_DocId>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_dlc_DocIdUrl xmlns="989839f8-b09b-4d74-90c1-7af67d30b140">
      <Url>https://educationgovuk.sharepoint.com/sites/sa/b/_layouts/15/DocIdRedir.aspx?ID=P7KZZNC7UQ35-5-44836</Url>
      <Description>P7KZZNC7UQ35-5-44836</Description>
    </_dlc_DocIdUrl>
    <i98b064926ea4fbe8f5b88c394ff652b xmlns="8c566321-f672-4e06-a901-b5e72b4c4357">
      <Terms xmlns="http://schemas.microsoft.com/office/infopath/2007/PartnerControls"/>
    </i98b064926ea4fbe8f5b88c394ff652b>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D463-F335-4C85-9B88-F990F23B7BFE}">
  <ds:schemaRefs>
    <ds:schemaRef ds:uri="http://schemas.microsoft.com/sharepoint/events"/>
  </ds:schemaRefs>
</ds:datastoreItem>
</file>

<file path=customXml/itemProps2.xml><?xml version="1.0" encoding="utf-8"?>
<ds:datastoreItem xmlns:ds="http://schemas.openxmlformats.org/officeDocument/2006/customXml" ds:itemID="{CEE26A9B-0000-47D0-87B4-27CC35FD6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B7DCE39-AB92-4048-BD16-472514B227E0}">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89839f8-b09b-4d74-90c1-7af67d30b140"/>
    <ds:schemaRef ds:uri="8c566321-f672-4e06-a901-b5e72b4c4357"/>
    <ds:schemaRef ds:uri="http://www.w3.org/XML/1998/namespace"/>
    <ds:schemaRef ds:uri="http://purl.org/dc/dcmitype/"/>
  </ds:schemaRefs>
</ds:datastoreItem>
</file>

<file path=customXml/itemProps6.xml><?xml version="1.0" encoding="utf-8"?>
<ds:datastoreItem xmlns:ds="http://schemas.openxmlformats.org/officeDocument/2006/customXml" ds:itemID="{2F03D91D-3B90-4F70-84CB-0B5FE27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11398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Heather Austin</cp:lastModifiedBy>
  <cp:revision>7</cp:revision>
  <cp:lastPrinted>2019-10-03T10:07:00Z</cp:lastPrinted>
  <dcterms:created xsi:type="dcterms:W3CDTF">2019-09-16T12:01:00Z</dcterms:created>
  <dcterms:modified xsi:type="dcterms:W3CDTF">2019-10-09T16:44:00Z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0x01010007A0BF52769D4440865E54BAB40DB2D6</vt:lpwstr>
  </property>
  <property fmtid="{D5CDD505-2E9C-101B-9397-08002B2CF9AE}" pid="4" name="_dlc_DocIdItemGuid">
    <vt:lpwstr>f932cb30-a47a-488d-898c-fd408f879a72</vt:lpwstr>
  </property>
  <property fmtid="{D5CDD505-2E9C-101B-9397-08002B2CF9AE}" pid="5" name="h5181134883947a99a38d116ffff0102">
    <vt:lpwstr>DfE|a484111e-5b24-4ad9-9778-c536c8c88985</vt:lpwstr>
  </property>
  <property fmtid="{D5CDD505-2E9C-101B-9397-08002B2CF9AE}" pid="6" name="ifa39ae5b01a4e15bffa1dc2df1b3726">
    <vt:lpwstr>Official|0884c477-2e62-47ea-b19c-5af6e91124c5</vt:lpwstr>
  </property>
  <property fmtid="{D5CDD505-2E9C-101B-9397-08002B2CF9AE}" pid="7" name="be903956245e4f73a28ded42383ef53e">
    <vt:lpwstr>DfE|cc08a6d4-dfde-4d0f-bd85-069ebcef80d5</vt:lpwstr>
  </property>
  <property fmtid="{D5CDD505-2E9C-101B-9397-08002B2CF9AE}" pid="8" name="IWPOrganisationalUnit">
    <vt:lpwstr>2;#DfE|cc08a6d4-dfde-4d0f-bd85-069ebcef80d5</vt:lpwstr>
  </property>
  <property fmtid="{D5CDD505-2E9C-101B-9397-08002B2CF9AE}" pid="9" name="DfeOwner">
    <vt:lpwstr>3;#DfE|a484111e-5b24-4ad9-9778-c536c8c88985</vt:lpwstr>
  </property>
  <property fmtid="{D5CDD505-2E9C-101B-9397-08002B2CF9AE}" pid="10" name="IWPOwner">
    <vt:lpwstr>3;#DfE|a484111e-5b24-4ad9-9778-c536c8c88985</vt:lpwstr>
  </property>
  <property fmtid="{D5CDD505-2E9C-101B-9397-08002B2CF9AE}" pid="11" name="DfeRights:ProtectiveMarking">
    <vt:lpwstr>1;#Official|0884c477-2e62-47ea-b19c-5af6e91124c5</vt:lpwstr>
  </property>
  <property fmtid="{D5CDD505-2E9C-101B-9397-08002B2CF9AE}" pid="12" name="IWPRightsProtectiveMarking">
    <vt:lpwstr>1;#Official|0884c477-2e62-47ea-b19c-5af6e91124c5</vt:lpwstr>
  </property>
  <property fmtid="{D5CDD505-2E9C-101B-9397-08002B2CF9AE}" pid="13" name="DfeOrganisationalUnit">
    <vt:lpwstr>2;#DfE|cc08a6d4-dfde-4d0f-bd85-069ebcef80d5</vt:lpwstr>
  </property>
  <property fmtid="{D5CDD505-2E9C-101B-9397-08002B2CF9AE}" pid="14" name="DfeSubject">
    <vt:lpwstr/>
  </property>
</Properties>
</file>